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line="353.4545454545455" w:lineRule="auto"/>
        <w:rPr>
          <w:b w:val="1"/>
          <w:color w:val="ff0000"/>
          <w:sz w:val="36"/>
          <w:szCs w:val="36"/>
        </w:rPr>
      </w:pPr>
      <w:r w:rsidDel="00000000" w:rsidR="00000000" w:rsidRPr="00000000">
        <w:rPr>
          <w:b w:val="1"/>
          <w:color w:val="ff0000"/>
          <w:sz w:val="36"/>
          <w:szCs w:val="36"/>
          <w:rtl w:val="1"/>
        </w:rPr>
        <w:t xml:space="preserve">القسم</w:t>
      </w:r>
      <w:r w:rsidDel="00000000" w:rsidR="00000000" w:rsidRPr="00000000">
        <w:rPr>
          <w:b w:val="1"/>
          <w:color w:val="ff000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6"/>
          <w:szCs w:val="36"/>
          <w:rtl w:val="1"/>
        </w:rPr>
        <w:t xml:space="preserve">الاول</w:t>
      </w:r>
      <w:r w:rsidDel="00000000" w:rsidR="00000000" w:rsidRPr="00000000">
        <w:rPr>
          <w:b w:val="1"/>
          <w:color w:val="ff0000"/>
          <w:sz w:val="36"/>
          <w:szCs w:val="36"/>
          <w:rtl w:val="1"/>
        </w:rPr>
        <w:t xml:space="preserve"> - </w:t>
      </w:r>
    </w:p>
    <w:p w:rsidR="00000000" w:rsidDel="00000000" w:rsidP="00000000" w:rsidRDefault="00000000" w:rsidRPr="00000000" w14:paraId="00000002">
      <w:pPr>
        <w:bidi w:val="1"/>
        <w:spacing w:line="353.4545454545455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قم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برسم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الرسمة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على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ورقة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بيضاء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ثم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اكملداخل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الرسمة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شعورك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اليوم</w:t>
      </w:r>
      <w:r w:rsidDel="00000000" w:rsidR="00000000" w:rsidRPr="00000000">
        <w:rPr>
          <w:b w:val="1"/>
          <w:sz w:val="36"/>
          <w:szCs w:val="36"/>
          <w:rtl w:val="1"/>
        </w:rPr>
        <w:t xml:space="preserve"> : </w:t>
      </w:r>
    </w:p>
    <w:p w:rsidR="00000000" w:rsidDel="00000000" w:rsidP="00000000" w:rsidRDefault="00000000" w:rsidRPr="00000000" w14:paraId="00000003">
      <w:pPr>
        <w:bidi w:val="1"/>
        <w:spacing w:line="353.4545454545455" w:lineRule="auto"/>
        <w:rPr>
          <w:b w:val="1"/>
          <w:color w:val="ff0000"/>
          <w:sz w:val="36"/>
          <w:szCs w:val="36"/>
        </w:rPr>
      </w:pPr>
      <w:r w:rsidDel="00000000" w:rsidR="00000000" w:rsidRPr="00000000">
        <w:rPr>
          <w:b w:val="1"/>
          <w:color w:val="ff0000"/>
          <w:sz w:val="36"/>
          <w:szCs w:val="36"/>
          <w:rtl w:val="1"/>
        </w:rPr>
        <w:t xml:space="preserve">القسم</w:t>
      </w:r>
      <w:r w:rsidDel="00000000" w:rsidR="00000000" w:rsidRPr="00000000">
        <w:rPr>
          <w:b w:val="1"/>
          <w:color w:val="ff000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6"/>
          <w:szCs w:val="36"/>
          <w:rtl w:val="1"/>
        </w:rPr>
        <w:t xml:space="preserve">الثاني</w:t>
      </w:r>
      <w:r w:rsidDel="00000000" w:rsidR="00000000" w:rsidRPr="00000000">
        <w:rPr>
          <w:b w:val="1"/>
          <w:color w:val="ff0000"/>
          <w:sz w:val="36"/>
          <w:szCs w:val="36"/>
          <w:rtl w:val="1"/>
        </w:rPr>
        <w:t xml:space="preserve"> –</w:t>
      </w:r>
    </w:p>
    <w:p w:rsidR="00000000" w:rsidDel="00000000" w:rsidP="00000000" w:rsidRDefault="00000000" w:rsidRPr="00000000" w14:paraId="00000004">
      <w:pPr>
        <w:bidi w:val="1"/>
        <w:spacing w:line="353.4545454545455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هي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الالوان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تراها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الصورة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؟</w:t>
      </w:r>
    </w:p>
    <w:p w:rsidR="00000000" w:rsidDel="00000000" w:rsidP="00000000" w:rsidRDefault="00000000" w:rsidRPr="00000000" w14:paraId="00000005">
      <w:pPr>
        <w:bidi w:val="1"/>
        <w:spacing w:line="353.4545454545455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فصل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الفصول</w:t>
      </w:r>
      <w:r w:rsidDel="00000000" w:rsidR="00000000" w:rsidRPr="00000000">
        <w:rPr>
          <w:b w:val="1"/>
          <w:sz w:val="32"/>
          <w:szCs w:val="32"/>
          <w:rtl w:val="1"/>
        </w:rPr>
        <w:t xml:space="preserve"> 4 </w:t>
      </w:r>
      <w:r w:rsidDel="00000000" w:rsidR="00000000" w:rsidRPr="00000000">
        <w:rPr>
          <w:b w:val="1"/>
          <w:sz w:val="32"/>
          <w:szCs w:val="32"/>
          <w:rtl w:val="1"/>
        </w:rPr>
        <w:t xml:space="preserve">يوجد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الصورة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؟ </w:t>
      </w:r>
    </w:p>
    <w:p w:rsidR="00000000" w:rsidDel="00000000" w:rsidP="00000000" w:rsidRDefault="00000000" w:rsidRPr="00000000" w14:paraId="00000006">
      <w:pPr>
        <w:bidi w:val="1"/>
        <w:spacing w:line="353.4545454545455" w:lineRule="auto"/>
        <w:rPr>
          <w:b w:val="1"/>
          <w:color w:val="ff0000"/>
          <w:sz w:val="32"/>
          <w:szCs w:val="32"/>
        </w:rPr>
      </w:pPr>
      <w:r w:rsidDel="00000000" w:rsidR="00000000" w:rsidRPr="00000000">
        <w:rPr>
          <w:b w:val="1"/>
          <w:color w:val="ff0000"/>
          <w:sz w:val="32"/>
          <w:szCs w:val="32"/>
          <w:rtl w:val="1"/>
        </w:rPr>
        <w:t xml:space="preserve">القسم</w:t>
      </w:r>
      <w:r w:rsidDel="00000000" w:rsidR="00000000" w:rsidRPr="00000000">
        <w:rPr>
          <w:b w:val="1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2"/>
          <w:szCs w:val="32"/>
          <w:rtl w:val="1"/>
        </w:rPr>
        <w:t xml:space="preserve">الثالث</w:t>
      </w:r>
      <w:r w:rsidDel="00000000" w:rsidR="00000000" w:rsidRPr="00000000">
        <w:rPr>
          <w:b w:val="1"/>
          <w:color w:val="ff0000"/>
          <w:sz w:val="32"/>
          <w:szCs w:val="32"/>
          <w:rtl w:val="1"/>
        </w:rPr>
        <w:t xml:space="preserve"> _ </w:t>
      </w:r>
    </w:p>
    <w:p w:rsidR="00000000" w:rsidDel="00000000" w:rsidP="00000000" w:rsidRDefault="00000000" w:rsidRPr="00000000" w14:paraId="00000007">
      <w:pPr>
        <w:bidi w:val="1"/>
        <w:spacing w:after="240" w:before="240" w:line="353.4545454545455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مرفق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اليكم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رابط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شرح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فعالية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طريق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فيديو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داخل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</w:t>
      </w:r>
      <w:r w:rsidDel="00000000" w:rsidR="00000000" w:rsidRPr="00000000">
        <w:rPr>
          <w:b w:val="1"/>
          <w:sz w:val="32"/>
          <w:szCs w:val="32"/>
          <w:rtl w:val="0"/>
        </w:rPr>
        <w:t xml:space="preserve">youtube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الرجاء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الاشتراك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عمل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الفعالية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تصويرها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ارسالها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8">
      <w:pPr>
        <w:bidi w:val="1"/>
        <w:spacing w:after="240" w:before="240" w:line="353.4545454545455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٠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يوجد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اوراق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شجر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داخل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الفيديو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يمكنكم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رسم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رسمة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بهدف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فصل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الخريف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9">
      <w:pPr>
        <w:bidi w:val="1"/>
        <w:spacing w:after="240" w:before="240" w:line="353.4545454545455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رابط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الفيديو</w:t>
      </w:r>
      <w:r w:rsidDel="00000000" w:rsidR="00000000" w:rsidRPr="00000000">
        <w:rPr>
          <w:b w:val="1"/>
          <w:sz w:val="32"/>
          <w:szCs w:val="32"/>
          <w:rtl w:val="1"/>
        </w:rPr>
        <w:t xml:space="preserve"> :</w:t>
      </w:r>
      <w:hyperlink r:id="rId6">
        <w:r w:rsidDel="00000000" w:rsidR="00000000" w:rsidRPr="00000000">
          <w:rPr>
            <w:b w:val="1"/>
            <w:sz w:val="32"/>
            <w:szCs w:val="32"/>
            <w:rtl w:val="0"/>
          </w:rPr>
          <w:t xml:space="preserve"> </w:t>
        </w:r>
      </w:hyperlink>
      <w:hyperlink r:id="rId7">
        <w:r w:rsidDel="00000000" w:rsidR="00000000" w:rsidRPr="00000000">
          <w:rPr>
            <w:b w:val="1"/>
            <w:color w:val="1155cc"/>
            <w:sz w:val="32"/>
            <w:szCs w:val="32"/>
            <w:u w:val="single"/>
            <w:rtl w:val="0"/>
          </w:rPr>
          <w:t xml:space="preserve">https://youtu.be/gM1JxVwkRiA?si=Z1Rtz7lipkyF3N5G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youtu.be/gM1JxVwkRiA?si=Z1Rtz7lipkyF3N5G" TargetMode="External"/><Relationship Id="rId7" Type="http://schemas.openxmlformats.org/officeDocument/2006/relationships/hyperlink" Target="https://youtu.be/gM1JxVwkRiA?si=Z1Rtz7lipkyF3N5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